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E4D" w:rsidRPr="00D07478" w:rsidRDefault="00176E4D" w:rsidP="002847E9">
      <w:pPr>
        <w:spacing w:after="0" w:line="240" w:lineRule="auto"/>
        <w:rPr>
          <w:b/>
          <w:sz w:val="24"/>
          <w:szCs w:val="24"/>
          <w:u w:val="single"/>
        </w:rPr>
      </w:pPr>
      <w:r w:rsidRPr="00D07478">
        <w:rPr>
          <w:b/>
          <w:sz w:val="24"/>
          <w:szCs w:val="24"/>
          <w:u w:val="single"/>
        </w:rPr>
        <w:t>Lesson Topic:</w:t>
      </w:r>
      <w:r w:rsidRPr="00D07478">
        <w:rPr>
          <w:b/>
          <w:sz w:val="24"/>
          <w:szCs w:val="24"/>
        </w:rPr>
        <w:tab/>
      </w:r>
      <w:r w:rsidRPr="00D07478">
        <w:rPr>
          <w:b/>
          <w:sz w:val="24"/>
          <w:szCs w:val="24"/>
        </w:rPr>
        <w:tab/>
      </w:r>
      <w:r w:rsidRPr="00D07478">
        <w:rPr>
          <w:b/>
          <w:sz w:val="24"/>
          <w:szCs w:val="24"/>
        </w:rPr>
        <w:tab/>
      </w:r>
      <w:r w:rsidRPr="00D07478">
        <w:rPr>
          <w:b/>
          <w:sz w:val="24"/>
          <w:szCs w:val="24"/>
        </w:rPr>
        <w:tab/>
      </w:r>
      <w:r w:rsidRPr="00D07478">
        <w:rPr>
          <w:b/>
          <w:sz w:val="24"/>
          <w:szCs w:val="24"/>
          <w:u w:val="single"/>
        </w:rPr>
        <w:t>Grade Level:</w:t>
      </w:r>
      <w:r w:rsidRPr="00D07478">
        <w:rPr>
          <w:b/>
          <w:sz w:val="24"/>
          <w:szCs w:val="24"/>
        </w:rPr>
        <w:tab/>
      </w:r>
      <w:r w:rsidRPr="00D07478">
        <w:rPr>
          <w:b/>
          <w:sz w:val="24"/>
          <w:szCs w:val="24"/>
        </w:rPr>
        <w:tab/>
      </w:r>
      <w:r w:rsidRPr="00D07478">
        <w:rPr>
          <w:b/>
          <w:sz w:val="24"/>
          <w:szCs w:val="24"/>
        </w:rPr>
        <w:tab/>
      </w:r>
      <w:r w:rsidRPr="00D07478">
        <w:rPr>
          <w:b/>
          <w:sz w:val="24"/>
          <w:szCs w:val="24"/>
          <w:u w:val="single"/>
        </w:rPr>
        <w:t>Time:</w:t>
      </w:r>
    </w:p>
    <w:p w:rsidR="00176E4D" w:rsidRPr="00D07478" w:rsidRDefault="00176E4D" w:rsidP="002847E9">
      <w:pPr>
        <w:spacing w:after="0" w:line="240" w:lineRule="auto"/>
        <w:rPr>
          <w:sz w:val="24"/>
          <w:szCs w:val="24"/>
        </w:rPr>
      </w:pPr>
      <w:r w:rsidRPr="00D07478">
        <w:rPr>
          <w:sz w:val="24"/>
          <w:szCs w:val="24"/>
        </w:rPr>
        <w:t>Alternative Energy</w:t>
      </w:r>
      <w:r w:rsidRPr="00D07478">
        <w:rPr>
          <w:sz w:val="24"/>
          <w:szCs w:val="24"/>
        </w:rPr>
        <w:tab/>
      </w:r>
      <w:r w:rsidRPr="00D07478">
        <w:rPr>
          <w:sz w:val="24"/>
          <w:szCs w:val="24"/>
        </w:rPr>
        <w:tab/>
      </w:r>
      <w:r w:rsidRPr="00D07478">
        <w:rPr>
          <w:sz w:val="24"/>
          <w:szCs w:val="24"/>
        </w:rPr>
        <w:tab/>
        <w:t>3-5</w:t>
      </w:r>
      <w:r w:rsidRPr="00D07478">
        <w:rPr>
          <w:sz w:val="24"/>
          <w:szCs w:val="24"/>
        </w:rPr>
        <w:tab/>
      </w:r>
      <w:r w:rsidRPr="00D07478">
        <w:rPr>
          <w:sz w:val="24"/>
          <w:szCs w:val="24"/>
        </w:rPr>
        <w:tab/>
      </w:r>
      <w:r w:rsidRPr="00D07478">
        <w:rPr>
          <w:sz w:val="24"/>
          <w:szCs w:val="24"/>
        </w:rPr>
        <w:tab/>
      </w:r>
      <w:r w:rsidRPr="00D07478">
        <w:rPr>
          <w:sz w:val="24"/>
          <w:szCs w:val="24"/>
        </w:rPr>
        <w:tab/>
        <w:t>30-45 min.</w:t>
      </w:r>
    </w:p>
    <w:p w:rsidR="00176E4D" w:rsidRPr="00D07478" w:rsidRDefault="00176E4D" w:rsidP="002847E9">
      <w:pPr>
        <w:spacing w:after="0" w:line="240" w:lineRule="auto"/>
        <w:rPr>
          <w:sz w:val="24"/>
          <w:szCs w:val="24"/>
        </w:rPr>
      </w:pPr>
    </w:p>
    <w:p w:rsidR="00176E4D" w:rsidRPr="00D07478" w:rsidRDefault="00176E4D" w:rsidP="002847E9">
      <w:pPr>
        <w:spacing w:after="0" w:line="240" w:lineRule="auto"/>
        <w:rPr>
          <w:sz w:val="24"/>
          <w:szCs w:val="24"/>
        </w:rPr>
      </w:pPr>
      <w:r w:rsidRPr="00D07478">
        <w:rPr>
          <w:b/>
          <w:sz w:val="24"/>
          <w:szCs w:val="24"/>
          <w:u w:val="single"/>
        </w:rPr>
        <w:t>Objective:</w:t>
      </w:r>
    </w:p>
    <w:p w:rsidR="00176E4D" w:rsidRPr="00D07478" w:rsidRDefault="00660421" w:rsidP="002847E9">
      <w:pPr>
        <w:spacing w:after="0" w:line="240" w:lineRule="auto"/>
        <w:rPr>
          <w:sz w:val="24"/>
          <w:szCs w:val="24"/>
        </w:rPr>
      </w:pPr>
      <w:r w:rsidRPr="00D07478">
        <w:rPr>
          <w:sz w:val="24"/>
          <w:szCs w:val="24"/>
        </w:rPr>
        <w:t xml:space="preserve">Students will </w:t>
      </w:r>
      <w:r w:rsidR="00176E4D" w:rsidRPr="00D07478">
        <w:rPr>
          <w:sz w:val="24"/>
          <w:szCs w:val="24"/>
        </w:rPr>
        <w:t>examine alternative forms of energy by identifying their characteristics and ways they are useful.</w:t>
      </w:r>
    </w:p>
    <w:p w:rsidR="00176E4D" w:rsidRPr="00D07478" w:rsidRDefault="00176E4D" w:rsidP="002847E9">
      <w:pPr>
        <w:spacing w:after="0" w:line="240" w:lineRule="auto"/>
        <w:rPr>
          <w:sz w:val="24"/>
          <w:szCs w:val="24"/>
        </w:rPr>
      </w:pPr>
    </w:p>
    <w:p w:rsidR="00176E4D" w:rsidRPr="00D07478" w:rsidRDefault="00176E4D" w:rsidP="002847E9">
      <w:pPr>
        <w:spacing w:after="0" w:line="240" w:lineRule="auto"/>
        <w:rPr>
          <w:b/>
          <w:sz w:val="24"/>
          <w:szCs w:val="24"/>
          <w:u w:val="single"/>
        </w:rPr>
      </w:pPr>
      <w:r w:rsidRPr="00D07478">
        <w:rPr>
          <w:b/>
          <w:sz w:val="24"/>
          <w:szCs w:val="24"/>
          <w:u w:val="single"/>
        </w:rPr>
        <w:t>Materials:</w:t>
      </w:r>
    </w:p>
    <w:p w:rsidR="00176E4D" w:rsidRPr="00D07478" w:rsidRDefault="00176E4D" w:rsidP="002847E9">
      <w:pPr>
        <w:spacing w:after="0" w:line="240" w:lineRule="auto"/>
        <w:rPr>
          <w:sz w:val="24"/>
          <w:szCs w:val="24"/>
        </w:rPr>
      </w:pPr>
      <w:r w:rsidRPr="00D07478">
        <w:rPr>
          <w:sz w:val="24"/>
          <w:szCs w:val="24"/>
        </w:rPr>
        <w:t xml:space="preserve">-pictures of sun, wind, earth, coal, natural gas, and oil </w:t>
      </w:r>
      <w:r w:rsidRPr="00D07478">
        <w:rPr>
          <w:sz w:val="24"/>
          <w:szCs w:val="24"/>
          <w:highlight w:val="yellow"/>
        </w:rPr>
        <w:t>(in color for teacher)</w:t>
      </w:r>
    </w:p>
    <w:p w:rsidR="00176E4D" w:rsidRPr="00D07478" w:rsidRDefault="00660421" w:rsidP="002847E9">
      <w:pPr>
        <w:spacing w:after="0" w:line="240" w:lineRule="auto"/>
        <w:rPr>
          <w:sz w:val="24"/>
          <w:szCs w:val="24"/>
        </w:rPr>
      </w:pPr>
      <w:r w:rsidRPr="00D07478">
        <w:rPr>
          <w:sz w:val="24"/>
          <w:szCs w:val="24"/>
        </w:rPr>
        <w:t>-</w:t>
      </w:r>
      <w:r w:rsidR="00176E4D" w:rsidRPr="00D07478">
        <w:rPr>
          <w:sz w:val="24"/>
          <w:szCs w:val="24"/>
          <w:highlight w:val="yellow"/>
        </w:rPr>
        <w:t>picture of eco-friendly home to be displayed for the class</w:t>
      </w:r>
    </w:p>
    <w:p w:rsidR="00A1522D" w:rsidRPr="00D07478" w:rsidRDefault="00A1522D" w:rsidP="002847E9">
      <w:pPr>
        <w:spacing w:after="0" w:line="240" w:lineRule="auto"/>
        <w:rPr>
          <w:sz w:val="24"/>
          <w:szCs w:val="24"/>
        </w:rPr>
      </w:pPr>
      <w:r w:rsidRPr="00D07478">
        <w:rPr>
          <w:sz w:val="24"/>
          <w:szCs w:val="24"/>
        </w:rPr>
        <w:t>-brain file</w:t>
      </w:r>
      <w:r w:rsidR="00660421" w:rsidRPr="00D07478">
        <w:rPr>
          <w:sz w:val="24"/>
          <w:szCs w:val="24"/>
        </w:rPr>
        <w:t xml:space="preserve"> (one per student)</w:t>
      </w:r>
    </w:p>
    <w:p w:rsidR="00176E4D" w:rsidRPr="00D07478" w:rsidRDefault="00176E4D" w:rsidP="002847E9">
      <w:pPr>
        <w:spacing w:after="0" w:line="240" w:lineRule="auto"/>
        <w:rPr>
          <w:b/>
          <w:sz w:val="24"/>
          <w:szCs w:val="24"/>
          <w:u w:val="single"/>
        </w:rPr>
      </w:pPr>
    </w:p>
    <w:p w:rsidR="005D3121" w:rsidRPr="00D07478" w:rsidRDefault="005D3121" w:rsidP="002847E9">
      <w:pPr>
        <w:spacing w:after="0" w:line="240" w:lineRule="auto"/>
        <w:rPr>
          <w:b/>
          <w:sz w:val="24"/>
          <w:szCs w:val="24"/>
          <w:u w:val="single"/>
        </w:rPr>
      </w:pPr>
      <w:r w:rsidRPr="00D07478">
        <w:rPr>
          <w:b/>
          <w:sz w:val="24"/>
          <w:szCs w:val="24"/>
          <w:u w:val="single"/>
        </w:rPr>
        <w:t>Teacher Resources:</w:t>
      </w:r>
    </w:p>
    <w:p w:rsidR="00660421" w:rsidRPr="00D07478" w:rsidRDefault="00660421" w:rsidP="002847E9">
      <w:pPr>
        <w:spacing w:after="0" w:line="240" w:lineRule="auto"/>
        <w:rPr>
          <w:sz w:val="24"/>
          <w:szCs w:val="24"/>
        </w:rPr>
      </w:pPr>
      <w:r w:rsidRPr="00D07478">
        <w:rPr>
          <w:sz w:val="24"/>
          <w:szCs w:val="24"/>
        </w:rPr>
        <w:t>*Several websites are suggested to use for this lesson.  These sites may take the place of parts of the “explanation” piece.  Sites can be projected for the whole class or visited independently by students in order for them to take notes.  What the sites replace is up to the teacher’s discretion.</w:t>
      </w:r>
    </w:p>
    <w:p w:rsidR="00643E83" w:rsidRPr="00D07478" w:rsidRDefault="00B92529" w:rsidP="002847E9">
      <w:pPr>
        <w:pStyle w:val="ListParagraph"/>
        <w:numPr>
          <w:ilvl w:val="0"/>
          <w:numId w:val="1"/>
        </w:numPr>
        <w:spacing w:after="0" w:line="240" w:lineRule="auto"/>
        <w:rPr>
          <w:sz w:val="24"/>
          <w:szCs w:val="24"/>
        </w:rPr>
      </w:pPr>
      <w:hyperlink r:id="rId5" w:history="1">
        <w:r w:rsidR="00643E83" w:rsidRPr="00D07478">
          <w:rPr>
            <w:rStyle w:val="Hyperlink"/>
            <w:sz w:val="24"/>
            <w:szCs w:val="24"/>
          </w:rPr>
          <w:t>http://www.energystar.gov/index.cfm?c=kids.kids_index</w:t>
        </w:r>
      </w:hyperlink>
    </w:p>
    <w:p w:rsidR="00643E83" w:rsidRPr="00D07478" w:rsidRDefault="00643E83" w:rsidP="002847E9">
      <w:pPr>
        <w:spacing w:after="0" w:line="240" w:lineRule="auto"/>
        <w:ind w:left="720"/>
        <w:rPr>
          <w:sz w:val="24"/>
          <w:szCs w:val="24"/>
        </w:rPr>
      </w:pPr>
      <w:r w:rsidRPr="00D07478">
        <w:rPr>
          <w:sz w:val="24"/>
          <w:szCs w:val="24"/>
        </w:rPr>
        <w:t>Go to the “</w:t>
      </w:r>
      <w:r w:rsidR="00660421" w:rsidRPr="00D07478">
        <w:rPr>
          <w:sz w:val="24"/>
          <w:szCs w:val="24"/>
        </w:rPr>
        <w:t>Y</w:t>
      </w:r>
      <w:r w:rsidRPr="00D07478">
        <w:rPr>
          <w:sz w:val="24"/>
          <w:szCs w:val="24"/>
        </w:rPr>
        <w:t xml:space="preserve">our </w:t>
      </w:r>
      <w:r w:rsidR="00660421" w:rsidRPr="00D07478">
        <w:rPr>
          <w:sz w:val="24"/>
          <w:szCs w:val="24"/>
        </w:rPr>
        <w:t>P</w:t>
      </w:r>
      <w:r w:rsidRPr="00D07478">
        <w:rPr>
          <w:sz w:val="24"/>
          <w:szCs w:val="24"/>
        </w:rPr>
        <w:t xml:space="preserve">lanet </w:t>
      </w:r>
      <w:r w:rsidR="00660421" w:rsidRPr="00D07478">
        <w:rPr>
          <w:sz w:val="24"/>
          <w:szCs w:val="24"/>
        </w:rPr>
        <w:t>N</w:t>
      </w:r>
      <w:r w:rsidRPr="00D07478">
        <w:rPr>
          <w:sz w:val="24"/>
          <w:szCs w:val="24"/>
        </w:rPr>
        <w:t xml:space="preserve">eeds </w:t>
      </w:r>
      <w:r w:rsidR="00660421" w:rsidRPr="00D07478">
        <w:rPr>
          <w:sz w:val="24"/>
          <w:szCs w:val="24"/>
        </w:rPr>
        <w:t>Y</w:t>
      </w:r>
      <w:r w:rsidRPr="00D07478">
        <w:rPr>
          <w:sz w:val="24"/>
          <w:szCs w:val="24"/>
        </w:rPr>
        <w:t>ou” section and then “</w:t>
      </w:r>
      <w:r w:rsidR="00660421" w:rsidRPr="00D07478">
        <w:rPr>
          <w:sz w:val="24"/>
          <w:szCs w:val="24"/>
        </w:rPr>
        <w:t>T</w:t>
      </w:r>
      <w:r w:rsidRPr="00D07478">
        <w:rPr>
          <w:sz w:val="24"/>
          <w:szCs w:val="24"/>
        </w:rPr>
        <w:t xml:space="preserve">ypes of </w:t>
      </w:r>
      <w:r w:rsidR="00660421" w:rsidRPr="00D07478">
        <w:rPr>
          <w:sz w:val="24"/>
          <w:szCs w:val="24"/>
        </w:rPr>
        <w:t>E</w:t>
      </w:r>
      <w:r w:rsidRPr="00D07478">
        <w:rPr>
          <w:sz w:val="24"/>
          <w:szCs w:val="24"/>
        </w:rPr>
        <w:t>nergy.”  This shows a realistic view of renewable and nonrenewable sources of energy.  When you click on the stars it briefly explains the various sources.</w:t>
      </w:r>
    </w:p>
    <w:p w:rsidR="00A1522D" w:rsidRPr="00D07478" w:rsidRDefault="00B92529" w:rsidP="002847E9">
      <w:pPr>
        <w:pStyle w:val="ListParagraph"/>
        <w:numPr>
          <w:ilvl w:val="0"/>
          <w:numId w:val="1"/>
        </w:numPr>
        <w:spacing w:after="0" w:line="240" w:lineRule="auto"/>
        <w:rPr>
          <w:sz w:val="24"/>
          <w:szCs w:val="24"/>
        </w:rPr>
      </w:pPr>
      <w:hyperlink r:id="rId6" w:history="1">
        <w:r w:rsidR="00A1522D" w:rsidRPr="00D07478">
          <w:rPr>
            <w:rStyle w:val="Hyperlink"/>
            <w:sz w:val="24"/>
            <w:szCs w:val="24"/>
          </w:rPr>
          <w:t>http://www.eia.gov/kids/</w:t>
        </w:r>
      </w:hyperlink>
    </w:p>
    <w:p w:rsidR="00A1522D" w:rsidRPr="00D07478" w:rsidRDefault="00A1522D" w:rsidP="002847E9">
      <w:pPr>
        <w:spacing w:after="0" w:line="240" w:lineRule="auto"/>
        <w:ind w:firstLine="720"/>
        <w:rPr>
          <w:sz w:val="24"/>
          <w:szCs w:val="24"/>
        </w:rPr>
      </w:pPr>
      <w:r w:rsidRPr="00D07478">
        <w:rPr>
          <w:sz w:val="24"/>
          <w:szCs w:val="24"/>
        </w:rPr>
        <w:t>This is a very resourceful site for identifying the attributes of renewable resources.</w:t>
      </w:r>
    </w:p>
    <w:p w:rsidR="00E45DEE" w:rsidRPr="00D07478" w:rsidRDefault="00E45DEE" w:rsidP="002847E9">
      <w:pPr>
        <w:spacing w:after="0" w:line="240" w:lineRule="auto"/>
        <w:ind w:firstLine="720"/>
        <w:rPr>
          <w:sz w:val="24"/>
          <w:szCs w:val="24"/>
        </w:rPr>
      </w:pPr>
    </w:p>
    <w:p w:rsidR="00176E4D" w:rsidRPr="00D07478" w:rsidRDefault="00176E4D" w:rsidP="002847E9">
      <w:pPr>
        <w:spacing w:after="0" w:line="240" w:lineRule="auto"/>
        <w:rPr>
          <w:b/>
          <w:sz w:val="24"/>
          <w:szCs w:val="24"/>
          <w:u w:val="single"/>
        </w:rPr>
      </w:pPr>
      <w:r w:rsidRPr="00D07478">
        <w:rPr>
          <w:b/>
          <w:sz w:val="24"/>
          <w:szCs w:val="24"/>
          <w:u w:val="single"/>
        </w:rPr>
        <w:t xml:space="preserve">Engagement:     </w:t>
      </w:r>
    </w:p>
    <w:p w:rsidR="00E45DEE" w:rsidRPr="00D07478" w:rsidRDefault="00E45DEE" w:rsidP="002847E9">
      <w:pPr>
        <w:spacing w:after="0" w:line="240" w:lineRule="auto"/>
        <w:rPr>
          <w:sz w:val="24"/>
          <w:szCs w:val="24"/>
        </w:rPr>
      </w:pPr>
      <w:r w:rsidRPr="00D07478">
        <w:rPr>
          <w:sz w:val="24"/>
          <w:szCs w:val="24"/>
        </w:rPr>
        <w:t>-</w:t>
      </w:r>
      <w:r w:rsidR="00176E4D" w:rsidRPr="00D07478">
        <w:rPr>
          <w:sz w:val="24"/>
          <w:szCs w:val="24"/>
        </w:rPr>
        <w:t xml:space="preserve">Take a plastic bag and put something in it such as paper clips.  Pass the bag around telling students to take any number of paper clips.  </w:t>
      </w:r>
    </w:p>
    <w:p w:rsidR="002847E9" w:rsidRPr="00D07478" w:rsidRDefault="00E45DEE" w:rsidP="002847E9">
      <w:pPr>
        <w:spacing w:after="0" w:line="240" w:lineRule="auto"/>
        <w:rPr>
          <w:sz w:val="24"/>
          <w:szCs w:val="24"/>
        </w:rPr>
      </w:pPr>
      <w:r w:rsidRPr="00D07478">
        <w:rPr>
          <w:sz w:val="24"/>
          <w:szCs w:val="24"/>
        </w:rPr>
        <w:t>-</w:t>
      </w:r>
      <w:r w:rsidR="00176E4D" w:rsidRPr="00D07478">
        <w:rPr>
          <w:sz w:val="24"/>
          <w:szCs w:val="24"/>
        </w:rPr>
        <w:t xml:space="preserve">Once the bag is empty explain that there are no more paper clips.  We have just used them all and there is nothing left.  Think about what we can do at this point, </w:t>
      </w:r>
      <w:r w:rsidRPr="00D07478">
        <w:rPr>
          <w:sz w:val="24"/>
          <w:szCs w:val="24"/>
        </w:rPr>
        <w:t xml:space="preserve">because </w:t>
      </w:r>
      <w:r w:rsidR="00176E4D" w:rsidRPr="00D07478">
        <w:rPr>
          <w:sz w:val="24"/>
          <w:szCs w:val="24"/>
        </w:rPr>
        <w:t xml:space="preserve">we will have to find something to replace paper clips.  </w:t>
      </w:r>
    </w:p>
    <w:p w:rsidR="00176E4D" w:rsidRPr="00D07478" w:rsidRDefault="002847E9" w:rsidP="002847E9">
      <w:pPr>
        <w:spacing w:after="0" w:line="240" w:lineRule="auto"/>
        <w:rPr>
          <w:sz w:val="24"/>
          <w:szCs w:val="24"/>
        </w:rPr>
      </w:pPr>
      <w:r w:rsidRPr="00D07478">
        <w:rPr>
          <w:sz w:val="24"/>
          <w:szCs w:val="24"/>
        </w:rPr>
        <w:t>-</w:t>
      </w:r>
      <w:r w:rsidR="00176E4D" w:rsidRPr="00D07478">
        <w:rPr>
          <w:sz w:val="24"/>
          <w:szCs w:val="24"/>
        </w:rPr>
        <w:t>Collect the paper clips and have students think</w:t>
      </w:r>
      <w:r w:rsidRPr="00D07478">
        <w:rPr>
          <w:sz w:val="24"/>
          <w:szCs w:val="24"/>
        </w:rPr>
        <w:t xml:space="preserve"> about what they can do to save or </w:t>
      </w:r>
      <w:r w:rsidR="00176E4D" w:rsidRPr="00D07478">
        <w:rPr>
          <w:sz w:val="24"/>
          <w:szCs w:val="24"/>
        </w:rPr>
        <w:t xml:space="preserve">conserve the small amount of paper clips we have now that we know this is all that is </w:t>
      </w:r>
      <w:r w:rsidR="005D3121" w:rsidRPr="00D07478">
        <w:rPr>
          <w:sz w:val="24"/>
          <w:szCs w:val="24"/>
        </w:rPr>
        <w:t>left.  Have the students discuss their ideas with a partner or with a group.  Share some of these ideas as a class.</w:t>
      </w:r>
    </w:p>
    <w:p w:rsidR="002847E9" w:rsidRPr="00D07478" w:rsidRDefault="002847E9" w:rsidP="002847E9">
      <w:pPr>
        <w:spacing w:after="0" w:line="240" w:lineRule="auto"/>
        <w:rPr>
          <w:b/>
          <w:sz w:val="24"/>
          <w:szCs w:val="24"/>
          <w:u w:val="single"/>
        </w:rPr>
      </w:pPr>
    </w:p>
    <w:p w:rsidR="00176E4D" w:rsidRPr="00D07478" w:rsidRDefault="00176E4D" w:rsidP="002847E9">
      <w:pPr>
        <w:spacing w:after="0" w:line="240" w:lineRule="auto"/>
        <w:rPr>
          <w:b/>
          <w:sz w:val="24"/>
          <w:szCs w:val="24"/>
          <w:u w:val="single"/>
        </w:rPr>
      </w:pPr>
      <w:r w:rsidRPr="00D07478">
        <w:rPr>
          <w:b/>
          <w:sz w:val="24"/>
          <w:szCs w:val="24"/>
          <w:u w:val="single"/>
        </w:rPr>
        <w:t>Exploration:</w:t>
      </w:r>
    </w:p>
    <w:p w:rsidR="00176E4D" w:rsidRPr="00D07478" w:rsidRDefault="00176E4D" w:rsidP="002847E9">
      <w:pPr>
        <w:spacing w:after="0" w:line="240" w:lineRule="auto"/>
        <w:rPr>
          <w:sz w:val="24"/>
          <w:szCs w:val="24"/>
        </w:rPr>
      </w:pPr>
      <w:r w:rsidRPr="00D07478">
        <w:rPr>
          <w:sz w:val="24"/>
          <w:szCs w:val="24"/>
        </w:rPr>
        <w:t>--Display pictures of the sun, wind (or its effects), and the earth</w:t>
      </w:r>
      <w:r w:rsidR="005D3121" w:rsidRPr="00D07478">
        <w:rPr>
          <w:sz w:val="24"/>
          <w:szCs w:val="24"/>
        </w:rPr>
        <w:t xml:space="preserve">.  Ask students how these could be used to give something energy?  </w:t>
      </w:r>
    </w:p>
    <w:p w:rsidR="00176E4D" w:rsidRPr="00D07478" w:rsidRDefault="00176E4D" w:rsidP="002847E9">
      <w:pPr>
        <w:spacing w:after="0" w:line="240" w:lineRule="auto"/>
        <w:rPr>
          <w:sz w:val="24"/>
          <w:szCs w:val="24"/>
        </w:rPr>
      </w:pPr>
      <w:r w:rsidRPr="00D07478">
        <w:rPr>
          <w:sz w:val="24"/>
          <w:szCs w:val="24"/>
        </w:rPr>
        <w:t xml:space="preserve">-Add pictures of coal, oil, and natural gas and ask what all six of these have in common. </w:t>
      </w:r>
      <w:r w:rsidR="005D3121" w:rsidRPr="00D07478">
        <w:rPr>
          <w:sz w:val="24"/>
          <w:szCs w:val="24"/>
        </w:rPr>
        <w:t>Now ask students to discuss how the similarity of being energy sourc</w:t>
      </w:r>
      <w:r w:rsidR="002847E9" w:rsidRPr="00D07478">
        <w:rPr>
          <w:sz w:val="24"/>
          <w:szCs w:val="24"/>
        </w:rPr>
        <w:t xml:space="preserve">es leads to different results. </w:t>
      </w:r>
      <w:r w:rsidR="005D3121" w:rsidRPr="00D07478">
        <w:rPr>
          <w:sz w:val="24"/>
          <w:szCs w:val="24"/>
        </w:rPr>
        <w:t>Again, have students discuss this with their group.  Share responses as a whole class.</w:t>
      </w:r>
    </w:p>
    <w:p w:rsidR="00A1522D" w:rsidRPr="00D07478" w:rsidRDefault="00A1522D" w:rsidP="002847E9">
      <w:pPr>
        <w:spacing w:after="0" w:line="240" w:lineRule="auto"/>
        <w:rPr>
          <w:sz w:val="24"/>
          <w:szCs w:val="24"/>
        </w:rPr>
      </w:pPr>
      <w:r w:rsidRPr="00D07478">
        <w:rPr>
          <w:sz w:val="24"/>
          <w:szCs w:val="24"/>
        </w:rPr>
        <w:t>-Students should fill out the “</w:t>
      </w:r>
      <w:r w:rsidR="002847E9" w:rsidRPr="00D07478">
        <w:rPr>
          <w:sz w:val="24"/>
          <w:szCs w:val="24"/>
        </w:rPr>
        <w:t>W</w:t>
      </w:r>
      <w:r w:rsidRPr="00D07478">
        <w:rPr>
          <w:sz w:val="24"/>
          <w:szCs w:val="24"/>
        </w:rPr>
        <w:t xml:space="preserve">hat I </w:t>
      </w:r>
      <w:r w:rsidR="002847E9" w:rsidRPr="00D07478">
        <w:rPr>
          <w:sz w:val="24"/>
          <w:szCs w:val="24"/>
        </w:rPr>
        <w:t>T</w:t>
      </w:r>
      <w:r w:rsidRPr="00D07478">
        <w:rPr>
          <w:sz w:val="24"/>
          <w:szCs w:val="24"/>
        </w:rPr>
        <w:t xml:space="preserve">hink I </w:t>
      </w:r>
      <w:r w:rsidR="002847E9" w:rsidRPr="00D07478">
        <w:rPr>
          <w:sz w:val="24"/>
          <w:szCs w:val="24"/>
        </w:rPr>
        <w:t>K</w:t>
      </w:r>
      <w:r w:rsidRPr="00D07478">
        <w:rPr>
          <w:sz w:val="24"/>
          <w:szCs w:val="24"/>
        </w:rPr>
        <w:t xml:space="preserve">now” portion of the brain file.  </w:t>
      </w:r>
    </w:p>
    <w:p w:rsidR="005D3121" w:rsidRPr="00D07478" w:rsidRDefault="005D3121" w:rsidP="002847E9">
      <w:pPr>
        <w:spacing w:after="0" w:line="240" w:lineRule="auto"/>
        <w:rPr>
          <w:sz w:val="24"/>
          <w:szCs w:val="24"/>
        </w:rPr>
      </w:pPr>
    </w:p>
    <w:p w:rsidR="002847E9" w:rsidRPr="00D07478" w:rsidRDefault="002847E9" w:rsidP="002847E9">
      <w:pPr>
        <w:spacing w:after="0" w:line="240" w:lineRule="auto"/>
        <w:rPr>
          <w:b/>
          <w:sz w:val="24"/>
          <w:szCs w:val="24"/>
          <w:u w:val="single"/>
        </w:rPr>
      </w:pPr>
    </w:p>
    <w:p w:rsidR="002847E9" w:rsidRPr="00D07478" w:rsidRDefault="002847E9" w:rsidP="002847E9">
      <w:pPr>
        <w:spacing w:after="0" w:line="240" w:lineRule="auto"/>
        <w:rPr>
          <w:b/>
          <w:sz w:val="24"/>
          <w:szCs w:val="24"/>
          <w:u w:val="single"/>
        </w:rPr>
      </w:pPr>
    </w:p>
    <w:p w:rsidR="005D3121" w:rsidRPr="00D07478" w:rsidRDefault="005D3121" w:rsidP="002847E9">
      <w:pPr>
        <w:spacing w:after="0" w:line="240" w:lineRule="auto"/>
        <w:rPr>
          <w:b/>
          <w:sz w:val="24"/>
          <w:szCs w:val="24"/>
          <w:u w:val="single"/>
        </w:rPr>
      </w:pPr>
      <w:r w:rsidRPr="00D07478">
        <w:rPr>
          <w:b/>
          <w:sz w:val="24"/>
          <w:szCs w:val="24"/>
          <w:u w:val="single"/>
        </w:rPr>
        <w:lastRenderedPageBreak/>
        <w:t>Explanation:</w:t>
      </w:r>
    </w:p>
    <w:p w:rsidR="005D3121" w:rsidRPr="00D07478" w:rsidRDefault="005D3121" w:rsidP="002847E9">
      <w:pPr>
        <w:spacing w:after="0" w:line="240" w:lineRule="auto"/>
        <w:rPr>
          <w:sz w:val="24"/>
          <w:szCs w:val="24"/>
        </w:rPr>
      </w:pPr>
      <w:r w:rsidRPr="00D07478">
        <w:rPr>
          <w:sz w:val="24"/>
          <w:szCs w:val="24"/>
        </w:rPr>
        <w:t>- What in this classroom uses energy?  How and where do these things get their energy from?  Lead this discussion into oils and gas</w:t>
      </w:r>
      <w:r w:rsidR="002847E9" w:rsidRPr="00D07478">
        <w:rPr>
          <w:sz w:val="24"/>
          <w:szCs w:val="24"/>
        </w:rPr>
        <w:t>s</w:t>
      </w:r>
      <w:r w:rsidRPr="00D07478">
        <w:rPr>
          <w:sz w:val="24"/>
          <w:szCs w:val="24"/>
        </w:rPr>
        <w:t>es (fossil fuels) and power plants.  Discuss what these plants let off into the air</w:t>
      </w:r>
      <w:r w:rsidR="002847E9" w:rsidRPr="00D07478">
        <w:rPr>
          <w:sz w:val="24"/>
          <w:szCs w:val="24"/>
        </w:rPr>
        <w:t xml:space="preserve"> (pollution)</w:t>
      </w:r>
      <w:r w:rsidRPr="00D07478">
        <w:rPr>
          <w:sz w:val="24"/>
          <w:szCs w:val="24"/>
        </w:rPr>
        <w:t xml:space="preserve">.  </w:t>
      </w:r>
    </w:p>
    <w:p w:rsidR="005D3121" w:rsidRPr="00D07478" w:rsidRDefault="005D3121" w:rsidP="002847E9">
      <w:pPr>
        <w:spacing w:after="0" w:line="240" w:lineRule="auto"/>
        <w:rPr>
          <w:sz w:val="24"/>
          <w:szCs w:val="24"/>
        </w:rPr>
      </w:pPr>
      <w:r w:rsidRPr="00D07478">
        <w:rPr>
          <w:sz w:val="24"/>
          <w:szCs w:val="24"/>
        </w:rPr>
        <w:t xml:space="preserve">-This should transition into pollution and how the fossil fuels we use create pollution and are </w:t>
      </w:r>
      <w:r w:rsidR="00A1522D" w:rsidRPr="00D07478">
        <w:rPr>
          <w:sz w:val="24"/>
          <w:szCs w:val="24"/>
        </w:rPr>
        <w:t>negative for our environment.  Not only do they pollute the environment but</w:t>
      </w:r>
      <w:r w:rsidRPr="00D07478">
        <w:rPr>
          <w:sz w:val="24"/>
          <w:szCs w:val="24"/>
        </w:rPr>
        <w:t xml:space="preserve"> they are similar to our paper clip activity, once </w:t>
      </w:r>
      <w:r w:rsidR="002847E9" w:rsidRPr="00D07478">
        <w:rPr>
          <w:sz w:val="24"/>
          <w:szCs w:val="24"/>
        </w:rPr>
        <w:t>fossil fuels are</w:t>
      </w:r>
      <w:r w:rsidRPr="00D07478">
        <w:rPr>
          <w:sz w:val="24"/>
          <w:szCs w:val="24"/>
        </w:rPr>
        <w:t xml:space="preserve"> all used </w:t>
      </w:r>
      <w:r w:rsidR="002847E9" w:rsidRPr="00D07478">
        <w:rPr>
          <w:sz w:val="24"/>
          <w:szCs w:val="24"/>
        </w:rPr>
        <w:t>up they are gone and cannot be replaced.</w:t>
      </w:r>
    </w:p>
    <w:p w:rsidR="005D3121" w:rsidRPr="00D07478" w:rsidRDefault="005D3121" w:rsidP="002847E9">
      <w:pPr>
        <w:spacing w:after="0" w:line="240" w:lineRule="auto"/>
        <w:rPr>
          <w:sz w:val="24"/>
          <w:szCs w:val="24"/>
        </w:rPr>
      </w:pPr>
      <w:r w:rsidRPr="00D07478">
        <w:rPr>
          <w:sz w:val="24"/>
          <w:szCs w:val="24"/>
        </w:rPr>
        <w:t>- What do you know about alternative forms of energy?</w:t>
      </w:r>
      <w:r w:rsidR="00A1522D" w:rsidRPr="00D07478">
        <w:rPr>
          <w:sz w:val="24"/>
          <w:szCs w:val="24"/>
        </w:rPr>
        <w:t xml:space="preserve"> Have students share with the class what they wrote in their brain file.</w:t>
      </w:r>
      <w:r w:rsidRPr="00D07478">
        <w:rPr>
          <w:sz w:val="24"/>
          <w:szCs w:val="24"/>
        </w:rPr>
        <w:t xml:space="preserve">  </w:t>
      </w:r>
      <w:r w:rsidR="002A4348" w:rsidRPr="00D07478">
        <w:rPr>
          <w:sz w:val="24"/>
          <w:szCs w:val="24"/>
        </w:rPr>
        <w:t>Ho</w:t>
      </w:r>
      <w:r w:rsidR="00A1522D" w:rsidRPr="00D07478">
        <w:rPr>
          <w:sz w:val="24"/>
          <w:szCs w:val="24"/>
        </w:rPr>
        <w:t>w do we capture energy this way with these different sources?</w:t>
      </w:r>
    </w:p>
    <w:p w:rsidR="002A4348" w:rsidRPr="00D07478" w:rsidRDefault="005D3121" w:rsidP="002847E9">
      <w:pPr>
        <w:spacing w:after="0" w:line="240" w:lineRule="auto"/>
        <w:rPr>
          <w:sz w:val="24"/>
          <w:szCs w:val="24"/>
        </w:rPr>
      </w:pPr>
      <w:r w:rsidRPr="00D07478">
        <w:rPr>
          <w:sz w:val="24"/>
          <w:szCs w:val="24"/>
        </w:rPr>
        <w:t>-Geothermal energy may be the least familiar with the students.  Build students</w:t>
      </w:r>
      <w:r w:rsidR="002847E9" w:rsidRPr="00D07478">
        <w:rPr>
          <w:sz w:val="24"/>
          <w:szCs w:val="24"/>
        </w:rPr>
        <w:t>’</w:t>
      </w:r>
      <w:r w:rsidRPr="00D07478">
        <w:rPr>
          <w:sz w:val="24"/>
          <w:szCs w:val="24"/>
        </w:rPr>
        <w:t xml:space="preserve"> background knowledge by discussing the earth’s layers: crust, mantle, outer-core, and inner-core. </w:t>
      </w:r>
      <w:r w:rsidR="00A1522D" w:rsidRPr="00D07478">
        <w:rPr>
          <w:sz w:val="24"/>
          <w:szCs w:val="24"/>
        </w:rPr>
        <w:t xml:space="preserve"> In groups or with a partner</w:t>
      </w:r>
      <w:r w:rsidRPr="00D07478">
        <w:rPr>
          <w:sz w:val="24"/>
          <w:szCs w:val="24"/>
        </w:rPr>
        <w:t xml:space="preserve"> </w:t>
      </w:r>
      <w:r w:rsidR="00A1522D" w:rsidRPr="00D07478">
        <w:rPr>
          <w:sz w:val="24"/>
          <w:szCs w:val="24"/>
        </w:rPr>
        <w:t>s</w:t>
      </w:r>
      <w:r w:rsidRPr="00D07478">
        <w:rPr>
          <w:sz w:val="24"/>
          <w:szCs w:val="24"/>
        </w:rPr>
        <w:t xml:space="preserve">tudents can discuss what </w:t>
      </w:r>
      <w:r w:rsidR="002A4348" w:rsidRPr="00D07478">
        <w:rPr>
          <w:sz w:val="24"/>
          <w:szCs w:val="24"/>
        </w:rPr>
        <w:t>they know about these layers including the temperature of these layers.</w:t>
      </w:r>
    </w:p>
    <w:p w:rsidR="005D3121" w:rsidRPr="00D07478" w:rsidRDefault="002A4348" w:rsidP="002847E9">
      <w:pPr>
        <w:spacing w:after="0" w:line="240" w:lineRule="auto"/>
        <w:rPr>
          <w:sz w:val="24"/>
          <w:szCs w:val="24"/>
        </w:rPr>
      </w:pPr>
      <w:r w:rsidRPr="00D07478">
        <w:rPr>
          <w:sz w:val="24"/>
          <w:szCs w:val="24"/>
        </w:rPr>
        <w:t>-Explain to students that this heat is used as</w:t>
      </w:r>
      <w:r w:rsidR="005D3121" w:rsidRPr="00D07478">
        <w:rPr>
          <w:sz w:val="24"/>
          <w:szCs w:val="24"/>
        </w:rPr>
        <w:t xml:space="preserve"> steam or hot water and </w:t>
      </w:r>
      <w:r w:rsidRPr="00D07478">
        <w:rPr>
          <w:sz w:val="24"/>
          <w:szCs w:val="24"/>
        </w:rPr>
        <w:t>this is used to heat building</w:t>
      </w:r>
      <w:r w:rsidR="00A1522D" w:rsidRPr="00D07478">
        <w:rPr>
          <w:sz w:val="24"/>
          <w:szCs w:val="24"/>
        </w:rPr>
        <w:t>s</w:t>
      </w:r>
      <w:r w:rsidRPr="00D07478">
        <w:rPr>
          <w:sz w:val="24"/>
          <w:szCs w:val="24"/>
        </w:rPr>
        <w:t xml:space="preserve"> and generate electricity.</w:t>
      </w:r>
    </w:p>
    <w:p w:rsidR="002A4348" w:rsidRPr="00D07478" w:rsidRDefault="002A4348" w:rsidP="002847E9">
      <w:pPr>
        <w:spacing w:after="0" w:line="240" w:lineRule="auto"/>
        <w:rPr>
          <w:sz w:val="24"/>
          <w:szCs w:val="24"/>
        </w:rPr>
      </w:pPr>
      <w:r w:rsidRPr="00D07478">
        <w:rPr>
          <w:sz w:val="24"/>
          <w:szCs w:val="24"/>
        </w:rPr>
        <w:t>-The sun, wind, and earth are all sources of renewable energy.  They are very different from fossil fuels for two reasons.  Have students share what these reason could be.  They are able to be use over and over and they do not cause pollution like fossil fuels.</w:t>
      </w:r>
    </w:p>
    <w:p w:rsidR="005D3121" w:rsidRPr="00D07478" w:rsidRDefault="002A4348" w:rsidP="002847E9">
      <w:pPr>
        <w:spacing w:after="0" w:line="240" w:lineRule="auto"/>
        <w:rPr>
          <w:sz w:val="24"/>
          <w:szCs w:val="24"/>
        </w:rPr>
      </w:pPr>
      <w:r w:rsidRPr="00D07478">
        <w:rPr>
          <w:sz w:val="24"/>
          <w:szCs w:val="24"/>
        </w:rPr>
        <w:t>-Ask students how they have</w:t>
      </w:r>
      <w:r w:rsidR="00D71FA5" w:rsidRPr="00D07478">
        <w:rPr>
          <w:sz w:val="24"/>
          <w:szCs w:val="24"/>
        </w:rPr>
        <w:t xml:space="preserve"> seen renewable resources used.</w:t>
      </w:r>
      <w:r w:rsidR="005D3121" w:rsidRPr="00D07478">
        <w:rPr>
          <w:sz w:val="24"/>
          <w:szCs w:val="24"/>
        </w:rPr>
        <w:t xml:space="preserve">  Solar panels</w:t>
      </w:r>
      <w:r w:rsidRPr="00D07478">
        <w:rPr>
          <w:sz w:val="24"/>
          <w:szCs w:val="24"/>
        </w:rPr>
        <w:t xml:space="preserve"> and wind turbines</w:t>
      </w:r>
      <w:r w:rsidR="005D3121" w:rsidRPr="00D07478">
        <w:rPr>
          <w:sz w:val="24"/>
          <w:szCs w:val="24"/>
        </w:rPr>
        <w:t xml:space="preserve"> capture the energy from the sun and wind and create power.  To create geothermal heat smaller buildings can use heat pumps and for larger sources there are geothermal power plants but because they do not use fossil fuels less than one percent of the carbon dioxide emissions of a fossil fuel plant.</w:t>
      </w:r>
    </w:p>
    <w:p w:rsidR="005D3121" w:rsidRPr="00D07478" w:rsidRDefault="002A4348" w:rsidP="002847E9">
      <w:pPr>
        <w:spacing w:after="0" w:line="240" w:lineRule="auto"/>
        <w:rPr>
          <w:sz w:val="24"/>
          <w:szCs w:val="24"/>
        </w:rPr>
      </w:pPr>
      <w:r w:rsidRPr="00D07478">
        <w:rPr>
          <w:sz w:val="24"/>
          <w:szCs w:val="24"/>
        </w:rPr>
        <w:t>-At this time you can further students knowledge about renewable resources by projecting the following sites are allowing them to take notes on their characteristics independently.</w:t>
      </w:r>
    </w:p>
    <w:p w:rsidR="002A4348" w:rsidRPr="00D07478" w:rsidRDefault="00B92529" w:rsidP="00D71FA5">
      <w:pPr>
        <w:pStyle w:val="ListParagraph"/>
        <w:numPr>
          <w:ilvl w:val="0"/>
          <w:numId w:val="1"/>
        </w:numPr>
        <w:spacing w:after="0" w:line="240" w:lineRule="auto"/>
        <w:rPr>
          <w:sz w:val="24"/>
          <w:szCs w:val="24"/>
        </w:rPr>
      </w:pPr>
      <w:hyperlink r:id="rId7" w:history="1">
        <w:r w:rsidR="002A4348" w:rsidRPr="00D07478">
          <w:rPr>
            <w:rStyle w:val="Hyperlink"/>
            <w:sz w:val="24"/>
            <w:szCs w:val="24"/>
          </w:rPr>
          <w:t>http://www.energystar.gov/index.cfm?c=kids.kids_index</w:t>
        </w:r>
      </w:hyperlink>
    </w:p>
    <w:p w:rsidR="002A4348" w:rsidRPr="00D07478" w:rsidRDefault="002A4348" w:rsidP="00D71FA5">
      <w:pPr>
        <w:spacing w:after="0" w:line="240" w:lineRule="auto"/>
        <w:ind w:left="720"/>
        <w:rPr>
          <w:sz w:val="24"/>
          <w:szCs w:val="24"/>
        </w:rPr>
      </w:pPr>
      <w:r w:rsidRPr="00D07478">
        <w:rPr>
          <w:sz w:val="24"/>
          <w:szCs w:val="24"/>
        </w:rPr>
        <w:t>Go to the “</w:t>
      </w:r>
      <w:r w:rsidR="00D71FA5" w:rsidRPr="00D07478">
        <w:rPr>
          <w:sz w:val="24"/>
          <w:szCs w:val="24"/>
        </w:rPr>
        <w:t>Y</w:t>
      </w:r>
      <w:r w:rsidRPr="00D07478">
        <w:rPr>
          <w:sz w:val="24"/>
          <w:szCs w:val="24"/>
        </w:rPr>
        <w:t xml:space="preserve">our </w:t>
      </w:r>
      <w:r w:rsidR="00D71FA5" w:rsidRPr="00D07478">
        <w:rPr>
          <w:sz w:val="24"/>
          <w:szCs w:val="24"/>
        </w:rPr>
        <w:t>P</w:t>
      </w:r>
      <w:r w:rsidRPr="00D07478">
        <w:rPr>
          <w:sz w:val="24"/>
          <w:szCs w:val="24"/>
        </w:rPr>
        <w:t xml:space="preserve">lanet </w:t>
      </w:r>
      <w:r w:rsidR="00D71FA5" w:rsidRPr="00D07478">
        <w:rPr>
          <w:sz w:val="24"/>
          <w:szCs w:val="24"/>
        </w:rPr>
        <w:t>N</w:t>
      </w:r>
      <w:r w:rsidRPr="00D07478">
        <w:rPr>
          <w:sz w:val="24"/>
          <w:szCs w:val="24"/>
        </w:rPr>
        <w:t xml:space="preserve">eeds </w:t>
      </w:r>
      <w:r w:rsidR="00D71FA5" w:rsidRPr="00D07478">
        <w:rPr>
          <w:sz w:val="24"/>
          <w:szCs w:val="24"/>
        </w:rPr>
        <w:t>Y</w:t>
      </w:r>
      <w:r w:rsidRPr="00D07478">
        <w:rPr>
          <w:sz w:val="24"/>
          <w:szCs w:val="24"/>
        </w:rPr>
        <w:t>ou” section and then “</w:t>
      </w:r>
      <w:r w:rsidR="00D71FA5" w:rsidRPr="00D07478">
        <w:rPr>
          <w:sz w:val="24"/>
          <w:szCs w:val="24"/>
        </w:rPr>
        <w:t>T</w:t>
      </w:r>
      <w:r w:rsidRPr="00D07478">
        <w:rPr>
          <w:sz w:val="24"/>
          <w:szCs w:val="24"/>
        </w:rPr>
        <w:t xml:space="preserve">ypes of </w:t>
      </w:r>
      <w:r w:rsidR="00D71FA5" w:rsidRPr="00D07478">
        <w:rPr>
          <w:sz w:val="24"/>
          <w:szCs w:val="24"/>
        </w:rPr>
        <w:t>E</w:t>
      </w:r>
      <w:r w:rsidRPr="00D07478">
        <w:rPr>
          <w:sz w:val="24"/>
          <w:szCs w:val="24"/>
        </w:rPr>
        <w:t>nergy.”  This shows a realistic view of renewable and nonrenewable sources of energy.  When you click on the stars it briefly explains the various sources.</w:t>
      </w:r>
    </w:p>
    <w:p w:rsidR="00301DAC" w:rsidRPr="00D07478" w:rsidRDefault="00B92529" w:rsidP="00D71FA5">
      <w:pPr>
        <w:pStyle w:val="ListParagraph"/>
        <w:numPr>
          <w:ilvl w:val="0"/>
          <w:numId w:val="1"/>
        </w:numPr>
        <w:spacing w:after="0" w:line="240" w:lineRule="auto"/>
        <w:rPr>
          <w:sz w:val="24"/>
          <w:szCs w:val="24"/>
        </w:rPr>
      </w:pPr>
      <w:hyperlink r:id="rId8" w:history="1">
        <w:r w:rsidR="00301DAC" w:rsidRPr="00D07478">
          <w:rPr>
            <w:rStyle w:val="Hyperlink"/>
            <w:sz w:val="24"/>
            <w:szCs w:val="24"/>
          </w:rPr>
          <w:t>http://www.kids.esdb.bg/newenergy.html</w:t>
        </w:r>
      </w:hyperlink>
    </w:p>
    <w:p w:rsidR="00301DAC" w:rsidRPr="00D07478" w:rsidRDefault="00301DAC" w:rsidP="00D71FA5">
      <w:pPr>
        <w:spacing w:after="0" w:line="240" w:lineRule="auto"/>
        <w:ind w:left="720"/>
        <w:rPr>
          <w:sz w:val="24"/>
          <w:szCs w:val="24"/>
        </w:rPr>
      </w:pPr>
      <w:r w:rsidRPr="00D07478">
        <w:rPr>
          <w:sz w:val="24"/>
          <w:szCs w:val="24"/>
        </w:rPr>
        <w:t>Show pictures of renewable energy and gives a brief synopsis.  Students will be able to form a visual of how we use renewable energy.</w:t>
      </w:r>
    </w:p>
    <w:p w:rsidR="00301DAC" w:rsidRPr="00D07478" w:rsidRDefault="00B92529" w:rsidP="00D71FA5">
      <w:pPr>
        <w:pStyle w:val="ListParagraph"/>
        <w:numPr>
          <w:ilvl w:val="0"/>
          <w:numId w:val="1"/>
        </w:numPr>
        <w:spacing w:after="0" w:line="240" w:lineRule="auto"/>
        <w:rPr>
          <w:sz w:val="24"/>
          <w:szCs w:val="24"/>
        </w:rPr>
      </w:pPr>
      <w:hyperlink r:id="rId9" w:history="1">
        <w:r w:rsidR="00301DAC" w:rsidRPr="00D07478">
          <w:rPr>
            <w:rStyle w:val="Hyperlink"/>
            <w:sz w:val="24"/>
            <w:szCs w:val="24"/>
          </w:rPr>
          <w:t>http://www.eia.gov/kids/</w:t>
        </w:r>
      </w:hyperlink>
    </w:p>
    <w:p w:rsidR="00301DAC" w:rsidRPr="00D07478" w:rsidRDefault="00301DAC" w:rsidP="00D71FA5">
      <w:pPr>
        <w:spacing w:after="0" w:line="240" w:lineRule="auto"/>
        <w:ind w:firstLine="720"/>
        <w:rPr>
          <w:sz w:val="24"/>
          <w:szCs w:val="24"/>
        </w:rPr>
      </w:pPr>
      <w:r w:rsidRPr="00D07478">
        <w:rPr>
          <w:sz w:val="24"/>
          <w:szCs w:val="24"/>
        </w:rPr>
        <w:t>This is a very resourceful site for identifying the attributes of renewable resources.</w:t>
      </w:r>
    </w:p>
    <w:p w:rsidR="002847E9" w:rsidRPr="00D07478" w:rsidRDefault="002847E9" w:rsidP="002847E9">
      <w:pPr>
        <w:spacing w:after="0" w:line="240" w:lineRule="auto"/>
        <w:rPr>
          <w:sz w:val="24"/>
          <w:szCs w:val="24"/>
        </w:rPr>
      </w:pPr>
    </w:p>
    <w:p w:rsidR="00301DAC" w:rsidRPr="00D07478" w:rsidRDefault="00301DAC" w:rsidP="002847E9">
      <w:pPr>
        <w:spacing w:after="0" w:line="240" w:lineRule="auto"/>
        <w:rPr>
          <w:b/>
          <w:sz w:val="24"/>
          <w:szCs w:val="24"/>
          <w:u w:val="single"/>
        </w:rPr>
      </w:pPr>
      <w:r w:rsidRPr="00D07478">
        <w:rPr>
          <w:b/>
          <w:sz w:val="24"/>
          <w:szCs w:val="24"/>
          <w:u w:val="single"/>
        </w:rPr>
        <w:t>Extension:</w:t>
      </w:r>
    </w:p>
    <w:p w:rsidR="00301DAC" w:rsidRPr="00D07478" w:rsidRDefault="00D71FA5" w:rsidP="002847E9">
      <w:pPr>
        <w:spacing w:after="0" w:line="240" w:lineRule="auto"/>
        <w:rPr>
          <w:sz w:val="24"/>
          <w:szCs w:val="24"/>
        </w:rPr>
      </w:pPr>
      <w:r w:rsidRPr="00D07478">
        <w:rPr>
          <w:sz w:val="24"/>
          <w:szCs w:val="24"/>
        </w:rPr>
        <w:t>-</w:t>
      </w:r>
      <w:r w:rsidR="00507C99" w:rsidRPr="00D07478">
        <w:rPr>
          <w:sz w:val="24"/>
          <w:szCs w:val="24"/>
        </w:rPr>
        <w:t>Bring the topic back to the paper clip activity.  The conclusion of the paper clip activity had students discussing ways to conserve paper clips.  Since we do use nonrenewable resources daily how can we conserve what we use?</w:t>
      </w:r>
    </w:p>
    <w:p w:rsidR="00830D56" w:rsidRDefault="00830D56" w:rsidP="00D07478">
      <w:pPr>
        <w:spacing w:after="0" w:line="240" w:lineRule="auto"/>
        <w:ind w:left="720"/>
        <w:rPr>
          <w:sz w:val="24"/>
          <w:szCs w:val="24"/>
        </w:rPr>
      </w:pPr>
      <w:r>
        <w:rPr>
          <w:sz w:val="24"/>
          <w:szCs w:val="24"/>
        </w:rPr>
        <w:t>-</w:t>
      </w:r>
      <w:hyperlink r:id="rId10" w:history="1">
        <w:r w:rsidRPr="00E8702E">
          <w:rPr>
            <w:rStyle w:val="Hyperlink"/>
            <w:sz w:val="24"/>
            <w:szCs w:val="24"/>
          </w:rPr>
          <w:t>http://www.energystar.gov/index.cfm?c=kids.kids_index</w:t>
        </w:r>
      </w:hyperlink>
    </w:p>
    <w:p w:rsidR="00EE5E06" w:rsidRPr="00D07478" w:rsidRDefault="00EE5E06" w:rsidP="00D07478">
      <w:pPr>
        <w:spacing w:after="0" w:line="240" w:lineRule="auto"/>
        <w:ind w:left="720"/>
        <w:rPr>
          <w:sz w:val="24"/>
          <w:szCs w:val="24"/>
        </w:rPr>
      </w:pPr>
      <w:r w:rsidRPr="00D07478">
        <w:rPr>
          <w:sz w:val="24"/>
          <w:szCs w:val="24"/>
        </w:rPr>
        <w:t>This site allows students to click on pieces of a bedroom that is similar to theirs so they can view ways they can conserve energy.</w:t>
      </w:r>
    </w:p>
    <w:p w:rsidR="00830D56" w:rsidRDefault="00830D56" w:rsidP="00830D56">
      <w:pPr>
        <w:pStyle w:val="ListParagraph"/>
        <w:spacing w:after="0" w:line="240" w:lineRule="auto"/>
      </w:pPr>
    </w:p>
    <w:p w:rsidR="00EE5E06" w:rsidRPr="00D07478" w:rsidRDefault="00830D56" w:rsidP="00830D56">
      <w:pPr>
        <w:pStyle w:val="ListParagraph"/>
        <w:spacing w:after="0" w:line="240" w:lineRule="auto"/>
        <w:rPr>
          <w:sz w:val="24"/>
          <w:szCs w:val="24"/>
        </w:rPr>
      </w:pPr>
      <w:r>
        <w:t>-</w:t>
      </w:r>
      <w:hyperlink r:id="rId11" w:history="1">
        <w:r w:rsidR="00EE5E06" w:rsidRPr="00D07478">
          <w:rPr>
            <w:rStyle w:val="Hyperlink"/>
            <w:sz w:val="24"/>
            <w:szCs w:val="24"/>
          </w:rPr>
          <w:t>http://www1.eere.energy.gov/kids/roofus/</w:t>
        </w:r>
      </w:hyperlink>
    </w:p>
    <w:p w:rsidR="00EE5E06" w:rsidRPr="00D07478" w:rsidRDefault="00EE5E06" w:rsidP="00D07478">
      <w:pPr>
        <w:spacing w:after="0" w:line="240" w:lineRule="auto"/>
        <w:ind w:left="720"/>
        <w:rPr>
          <w:sz w:val="24"/>
          <w:szCs w:val="24"/>
        </w:rPr>
      </w:pPr>
      <w:r w:rsidRPr="00D07478">
        <w:rPr>
          <w:sz w:val="24"/>
          <w:szCs w:val="24"/>
        </w:rPr>
        <w:lastRenderedPageBreak/>
        <w:t>This site shows “Roofus’s House.”  It is an environmentally friendly house.  Just click on each feature for an explanation.</w:t>
      </w:r>
    </w:p>
    <w:p w:rsidR="00507C99" w:rsidRPr="00D07478" w:rsidRDefault="00507C99" w:rsidP="002847E9">
      <w:pPr>
        <w:spacing w:after="0" w:line="240" w:lineRule="auto"/>
        <w:rPr>
          <w:sz w:val="24"/>
          <w:szCs w:val="24"/>
        </w:rPr>
      </w:pPr>
      <w:r w:rsidRPr="00D07478">
        <w:rPr>
          <w:sz w:val="24"/>
          <w:szCs w:val="24"/>
          <w:highlight w:val="cyan"/>
        </w:rPr>
        <w:t xml:space="preserve">Have students write the top 10 ways they use electricity daily.  </w:t>
      </w:r>
      <w:r w:rsidR="00A1522D" w:rsidRPr="00D07478">
        <w:rPr>
          <w:sz w:val="24"/>
          <w:szCs w:val="24"/>
          <w:highlight w:val="cyan"/>
        </w:rPr>
        <w:t>Then they should write</w:t>
      </w:r>
      <w:r w:rsidRPr="00D07478">
        <w:rPr>
          <w:sz w:val="24"/>
          <w:szCs w:val="24"/>
          <w:highlight w:val="cyan"/>
        </w:rPr>
        <w:t xml:space="preserve"> suggestions about how they can conserve the amount of energy they use.</w:t>
      </w:r>
    </w:p>
    <w:p w:rsidR="00D07478" w:rsidRPr="00D07478" w:rsidRDefault="00D07478" w:rsidP="002847E9">
      <w:pPr>
        <w:spacing w:after="0" w:line="240" w:lineRule="auto"/>
        <w:rPr>
          <w:b/>
          <w:sz w:val="24"/>
          <w:szCs w:val="24"/>
          <w:u w:val="single"/>
        </w:rPr>
      </w:pPr>
    </w:p>
    <w:p w:rsidR="00EE5E06" w:rsidRPr="00D07478" w:rsidRDefault="00301DAC" w:rsidP="002847E9">
      <w:pPr>
        <w:spacing w:after="0" w:line="240" w:lineRule="auto"/>
        <w:rPr>
          <w:b/>
          <w:sz w:val="24"/>
          <w:szCs w:val="24"/>
          <w:u w:val="single"/>
        </w:rPr>
      </w:pPr>
      <w:r w:rsidRPr="00D07478">
        <w:rPr>
          <w:b/>
          <w:sz w:val="24"/>
          <w:szCs w:val="24"/>
          <w:u w:val="single"/>
        </w:rPr>
        <w:t>Evaluation:</w:t>
      </w:r>
    </w:p>
    <w:p w:rsidR="00EE5E06" w:rsidRPr="00D07478" w:rsidRDefault="00EE5E06" w:rsidP="002847E9">
      <w:pPr>
        <w:spacing w:after="0" w:line="240" w:lineRule="auto"/>
        <w:rPr>
          <w:b/>
          <w:sz w:val="24"/>
          <w:szCs w:val="24"/>
          <w:u w:val="single"/>
        </w:rPr>
      </w:pPr>
      <w:r w:rsidRPr="00D07478">
        <w:rPr>
          <w:sz w:val="24"/>
          <w:szCs w:val="24"/>
        </w:rPr>
        <w:t>-</w:t>
      </w:r>
      <w:r w:rsidR="00A1522D" w:rsidRPr="00D07478">
        <w:rPr>
          <w:sz w:val="24"/>
          <w:szCs w:val="24"/>
        </w:rPr>
        <w:t>Display</w:t>
      </w:r>
      <w:r w:rsidR="00B20851">
        <w:rPr>
          <w:sz w:val="24"/>
          <w:szCs w:val="24"/>
        </w:rPr>
        <w:t xml:space="preserve"> the picture of the eco-</w:t>
      </w:r>
      <w:r w:rsidR="00301DAC" w:rsidRPr="00D07478">
        <w:rPr>
          <w:sz w:val="24"/>
          <w:szCs w:val="24"/>
        </w:rPr>
        <w:t xml:space="preserve">house or display </w:t>
      </w:r>
      <w:hyperlink r:id="rId12" w:history="1">
        <w:r w:rsidR="00301DAC" w:rsidRPr="00D07478">
          <w:rPr>
            <w:rStyle w:val="Hyperlink"/>
            <w:sz w:val="24"/>
            <w:szCs w:val="24"/>
          </w:rPr>
          <w:t>http://www1.eere.energy.gov/kids/roofus/</w:t>
        </w:r>
      </w:hyperlink>
      <w:r w:rsidR="00A1522D" w:rsidRPr="00D07478">
        <w:rPr>
          <w:sz w:val="24"/>
          <w:szCs w:val="24"/>
        </w:rPr>
        <w:t xml:space="preserve"> </w:t>
      </w:r>
      <w:r w:rsidR="00301DAC" w:rsidRPr="00D07478">
        <w:rPr>
          <w:sz w:val="24"/>
          <w:szCs w:val="24"/>
        </w:rPr>
        <w:t>for students.  Ha</w:t>
      </w:r>
      <w:r w:rsidR="008367A5">
        <w:rPr>
          <w:sz w:val="24"/>
          <w:szCs w:val="24"/>
        </w:rPr>
        <w:t>nd out graph paper and a ruler.</w:t>
      </w:r>
      <w:r w:rsidR="00301DAC" w:rsidRPr="00D07478">
        <w:rPr>
          <w:sz w:val="24"/>
          <w:szCs w:val="24"/>
        </w:rPr>
        <w:t xml:space="preserve"> Allow s</w:t>
      </w:r>
      <w:r w:rsidR="00B20851">
        <w:rPr>
          <w:sz w:val="24"/>
          <w:szCs w:val="24"/>
        </w:rPr>
        <w:t>tudents to design their own eco-</w:t>
      </w:r>
      <w:r w:rsidR="00301DAC" w:rsidRPr="00D07478">
        <w:rPr>
          <w:sz w:val="24"/>
          <w:szCs w:val="24"/>
        </w:rPr>
        <w:t>friendly building (teacher supplies)</w:t>
      </w:r>
      <w:r w:rsidR="00A1522D" w:rsidRPr="00D07478">
        <w:rPr>
          <w:sz w:val="24"/>
          <w:szCs w:val="24"/>
        </w:rPr>
        <w:t>.</w:t>
      </w:r>
    </w:p>
    <w:p w:rsidR="00A1522D" w:rsidRPr="00D07478" w:rsidRDefault="00EE5E06" w:rsidP="002847E9">
      <w:pPr>
        <w:spacing w:after="0" w:line="240" w:lineRule="auto"/>
        <w:rPr>
          <w:b/>
          <w:sz w:val="24"/>
          <w:szCs w:val="24"/>
          <w:u w:val="single"/>
        </w:rPr>
      </w:pPr>
      <w:r w:rsidRPr="00D07478">
        <w:rPr>
          <w:sz w:val="24"/>
          <w:szCs w:val="24"/>
        </w:rPr>
        <w:t>-</w:t>
      </w:r>
      <w:r w:rsidR="00A1522D" w:rsidRPr="00D07478">
        <w:rPr>
          <w:sz w:val="24"/>
          <w:szCs w:val="24"/>
        </w:rPr>
        <w:t xml:space="preserve">Students should then </w:t>
      </w:r>
      <w:r w:rsidRPr="00D07478">
        <w:rPr>
          <w:sz w:val="24"/>
          <w:szCs w:val="24"/>
        </w:rPr>
        <w:t>write an explanation about the</w:t>
      </w:r>
      <w:r w:rsidR="00B20851">
        <w:rPr>
          <w:sz w:val="24"/>
          <w:szCs w:val="24"/>
        </w:rPr>
        <w:t xml:space="preserve"> features of the eco-</w:t>
      </w:r>
      <w:r w:rsidR="00A1522D" w:rsidRPr="00D07478">
        <w:rPr>
          <w:sz w:val="24"/>
          <w:szCs w:val="24"/>
        </w:rPr>
        <w:t>friendly home and explain why they are positive for our environment.</w:t>
      </w:r>
    </w:p>
    <w:p w:rsidR="00D07478" w:rsidRPr="00D07478" w:rsidRDefault="00D07478" w:rsidP="002847E9">
      <w:pPr>
        <w:spacing w:after="0" w:line="240" w:lineRule="auto"/>
        <w:rPr>
          <w:b/>
          <w:sz w:val="24"/>
          <w:szCs w:val="24"/>
          <w:u w:val="single"/>
        </w:rPr>
      </w:pPr>
    </w:p>
    <w:p w:rsidR="00301DAC" w:rsidRPr="00D07478" w:rsidRDefault="00301DAC" w:rsidP="002847E9">
      <w:pPr>
        <w:spacing w:after="0" w:line="240" w:lineRule="auto"/>
        <w:rPr>
          <w:b/>
          <w:sz w:val="24"/>
          <w:szCs w:val="24"/>
          <w:u w:val="single"/>
        </w:rPr>
      </w:pPr>
      <w:r w:rsidRPr="00D07478">
        <w:rPr>
          <w:b/>
          <w:sz w:val="24"/>
          <w:szCs w:val="24"/>
          <w:u w:val="single"/>
        </w:rPr>
        <w:t>Alternative Assessments:</w:t>
      </w:r>
    </w:p>
    <w:p w:rsidR="00301DAC" w:rsidRPr="00D07478" w:rsidRDefault="00D07478" w:rsidP="002847E9">
      <w:pPr>
        <w:spacing w:after="0" w:line="240" w:lineRule="auto"/>
        <w:rPr>
          <w:sz w:val="24"/>
          <w:szCs w:val="24"/>
        </w:rPr>
      </w:pPr>
      <w:r w:rsidRPr="00D07478">
        <w:rPr>
          <w:sz w:val="24"/>
          <w:szCs w:val="24"/>
        </w:rPr>
        <w:t>-</w:t>
      </w:r>
      <w:r w:rsidR="00301DAC" w:rsidRPr="00D07478">
        <w:rPr>
          <w:sz w:val="24"/>
          <w:szCs w:val="24"/>
        </w:rPr>
        <w:t xml:space="preserve">Create a </w:t>
      </w:r>
      <w:r w:rsidR="00301DAC" w:rsidRPr="00D07478">
        <w:rPr>
          <w:sz w:val="24"/>
          <w:szCs w:val="24"/>
          <w:highlight w:val="cyan"/>
        </w:rPr>
        <w:t xml:space="preserve">Venn </w:t>
      </w:r>
      <w:r w:rsidR="00EE5E06" w:rsidRPr="00D07478">
        <w:rPr>
          <w:sz w:val="24"/>
          <w:szCs w:val="24"/>
          <w:highlight w:val="cyan"/>
        </w:rPr>
        <w:t>diagram</w:t>
      </w:r>
      <w:r w:rsidR="00301DAC" w:rsidRPr="00D07478">
        <w:rPr>
          <w:sz w:val="24"/>
          <w:szCs w:val="24"/>
        </w:rPr>
        <w:t xml:space="preserve"> to compare and contrast renewable and </w:t>
      </w:r>
      <w:r w:rsidR="00EE5E06" w:rsidRPr="00D07478">
        <w:rPr>
          <w:sz w:val="24"/>
          <w:szCs w:val="24"/>
        </w:rPr>
        <w:t>nonrenewable</w:t>
      </w:r>
      <w:r w:rsidR="00301DAC" w:rsidRPr="00D07478">
        <w:rPr>
          <w:sz w:val="24"/>
          <w:szCs w:val="24"/>
        </w:rPr>
        <w:t xml:space="preserve"> resources.</w:t>
      </w:r>
    </w:p>
    <w:p w:rsidR="00301DAC" w:rsidRPr="00D07478" w:rsidRDefault="00D07478" w:rsidP="002847E9">
      <w:pPr>
        <w:spacing w:after="0" w:line="240" w:lineRule="auto"/>
        <w:rPr>
          <w:sz w:val="24"/>
          <w:szCs w:val="24"/>
        </w:rPr>
      </w:pPr>
      <w:r w:rsidRPr="00D07478">
        <w:rPr>
          <w:sz w:val="24"/>
          <w:szCs w:val="24"/>
        </w:rPr>
        <w:t>-</w:t>
      </w:r>
      <w:r w:rsidR="00EE5E06" w:rsidRPr="00D07478">
        <w:rPr>
          <w:sz w:val="24"/>
          <w:szCs w:val="24"/>
        </w:rPr>
        <w:t>Create</w:t>
      </w:r>
      <w:r w:rsidR="00301DAC" w:rsidRPr="00D07478">
        <w:rPr>
          <w:sz w:val="24"/>
          <w:szCs w:val="24"/>
        </w:rPr>
        <w:t xml:space="preserve"> a conservation song about what students can do to conserve nonrenewable resources</w:t>
      </w:r>
      <w:r w:rsidR="00B20851">
        <w:rPr>
          <w:sz w:val="24"/>
          <w:szCs w:val="24"/>
        </w:rPr>
        <w:t>.</w:t>
      </w:r>
    </w:p>
    <w:p w:rsidR="00301DAC" w:rsidRPr="00D07478" w:rsidRDefault="00D07478" w:rsidP="002847E9">
      <w:pPr>
        <w:spacing w:after="0" w:line="240" w:lineRule="auto"/>
        <w:rPr>
          <w:sz w:val="24"/>
          <w:szCs w:val="24"/>
        </w:rPr>
      </w:pPr>
      <w:r w:rsidRPr="00D07478">
        <w:rPr>
          <w:sz w:val="24"/>
          <w:szCs w:val="24"/>
        </w:rPr>
        <w:t>-</w:t>
      </w:r>
      <w:r w:rsidR="00EE5E06" w:rsidRPr="00D07478">
        <w:rPr>
          <w:sz w:val="24"/>
          <w:szCs w:val="24"/>
        </w:rPr>
        <w:t>Create</w:t>
      </w:r>
      <w:r w:rsidR="00301DAC" w:rsidRPr="00D07478">
        <w:rPr>
          <w:sz w:val="24"/>
          <w:szCs w:val="24"/>
        </w:rPr>
        <w:t xml:space="preserve"> a poster that advertises ways to conserve energy and place them around the school</w:t>
      </w:r>
      <w:r w:rsidR="00B20851">
        <w:rPr>
          <w:sz w:val="24"/>
          <w:szCs w:val="24"/>
        </w:rPr>
        <w:t>.</w:t>
      </w:r>
    </w:p>
    <w:p w:rsidR="00301DAC" w:rsidRPr="00D07478" w:rsidRDefault="00D07478" w:rsidP="002847E9">
      <w:pPr>
        <w:spacing w:after="0" w:line="240" w:lineRule="auto"/>
        <w:rPr>
          <w:sz w:val="24"/>
          <w:szCs w:val="24"/>
        </w:rPr>
      </w:pPr>
      <w:r w:rsidRPr="00D07478">
        <w:rPr>
          <w:sz w:val="24"/>
          <w:szCs w:val="24"/>
        </w:rPr>
        <w:t>-</w:t>
      </w:r>
      <w:r w:rsidR="00EE5E06" w:rsidRPr="00D07478">
        <w:rPr>
          <w:sz w:val="24"/>
          <w:szCs w:val="24"/>
        </w:rPr>
        <w:t>Using</w:t>
      </w:r>
      <w:r w:rsidR="00301DAC" w:rsidRPr="00D07478">
        <w:rPr>
          <w:sz w:val="24"/>
          <w:szCs w:val="24"/>
        </w:rPr>
        <w:t xml:space="preserve"> technology create a class reminder list of ways to conserve energy when they are in the classroom or leave the classroom</w:t>
      </w:r>
      <w:r w:rsidR="00B20851">
        <w:rPr>
          <w:sz w:val="24"/>
          <w:szCs w:val="24"/>
        </w:rPr>
        <w:t>.</w:t>
      </w:r>
    </w:p>
    <w:p w:rsidR="00301DAC" w:rsidRPr="00D07478" w:rsidRDefault="00D07478" w:rsidP="002847E9">
      <w:pPr>
        <w:spacing w:after="0" w:line="240" w:lineRule="auto"/>
        <w:rPr>
          <w:sz w:val="24"/>
          <w:szCs w:val="24"/>
        </w:rPr>
      </w:pPr>
      <w:r w:rsidRPr="00D07478">
        <w:rPr>
          <w:sz w:val="24"/>
          <w:szCs w:val="24"/>
        </w:rPr>
        <w:t>-C</w:t>
      </w:r>
      <w:r w:rsidR="00301DAC" w:rsidRPr="00D07478">
        <w:rPr>
          <w:sz w:val="24"/>
          <w:szCs w:val="24"/>
        </w:rPr>
        <w:t>hoose one form of renewable energy and use the before mentioned sites to do further research in describing the process.  Students should use the teacher reference sites as well.</w:t>
      </w:r>
    </w:p>
    <w:p w:rsidR="00301DAC" w:rsidRPr="00D07478" w:rsidRDefault="00301DAC" w:rsidP="00301DAC">
      <w:pPr>
        <w:rPr>
          <w:sz w:val="24"/>
          <w:szCs w:val="24"/>
        </w:rPr>
      </w:pPr>
    </w:p>
    <w:p w:rsidR="002A4348" w:rsidRPr="00D07478" w:rsidRDefault="002A4348" w:rsidP="002A4348">
      <w:pPr>
        <w:rPr>
          <w:sz w:val="24"/>
          <w:szCs w:val="24"/>
        </w:rPr>
      </w:pPr>
    </w:p>
    <w:p w:rsidR="002A4348" w:rsidRPr="00D07478" w:rsidRDefault="002A4348" w:rsidP="005D3121">
      <w:pPr>
        <w:rPr>
          <w:sz w:val="24"/>
          <w:szCs w:val="24"/>
        </w:rPr>
      </w:pPr>
    </w:p>
    <w:p w:rsidR="00595747" w:rsidRPr="00D07478" w:rsidRDefault="005D3121" w:rsidP="00E45DEE">
      <w:pPr>
        <w:spacing w:after="0" w:line="240" w:lineRule="auto"/>
        <w:rPr>
          <w:sz w:val="24"/>
          <w:szCs w:val="24"/>
        </w:rPr>
      </w:pPr>
      <w:r w:rsidRPr="00D07478">
        <w:rPr>
          <w:sz w:val="24"/>
          <w:szCs w:val="24"/>
        </w:rPr>
        <w:tab/>
      </w:r>
    </w:p>
    <w:sectPr w:rsidR="00595747" w:rsidRPr="00D07478" w:rsidSect="00D12F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B693E"/>
    <w:multiLevelType w:val="hybridMultilevel"/>
    <w:tmpl w:val="5E7A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5747"/>
    <w:rsid w:val="00176E4D"/>
    <w:rsid w:val="002847E9"/>
    <w:rsid w:val="002A4348"/>
    <w:rsid w:val="00301DAC"/>
    <w:rsid w:val="00507C99"/>
    <w:rsid w:val="00595747"/>
    <w:rsid w:val="005D3121"/>
    <w:rsid w:val="005F6886"/>
    <w:rsid w:val="00643E83"/>
    <w:rsid w:val="00660421"/>
    <w:rsid w:val="00830D56"/>
    <w:rsid w:val="008367A5"/>
    <w:rsid w:val="00A1522D"/>
    <w:rsid w:val="00B20851"/>
    <w:rsid w:val="00B92529"/>
    <w:rsid w:val="00C10160"/>
    <w:rsid w:val="00D07478"/>
    <w:rsid w:val="00D12F1E"/>
    <w:rsid w:val="00D71FA5"/>
    <w:rsid w:val="00E45DEE"/>
    <w:rsid w:val="00EE5E06"/>
    <w:rsid w:val="00F264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264F0"/>
    <w:pPr>
      <w:spacing w:after="0" w:line="240" w:lineRule="auto"/>
    </w:pPr>
    <w:rPr>
      <w:rFonts w:ascii="Candara" w:hAnsi="Candara"/>
      <w:sz w:val="24"/>
    </w:rPr>
  </w:style>
  <w:style w:type="character" w:styleId="Hyperlink">
    <w:name w:val="Hyperlink"/>
    <w:basedOn w:val="DefaultParagraphFont"/>
    <w:uiPriority w:val="99"/>
    <w:unhideWhenUsed/>
    <w:rsid w:val="002A4348"/>
    <w:rPr>
      <w:color w:val="0000FF" w:themeColor="hyperlink"/>
      <w:u w:val="single"/>
    </w:rPr>
  </w:style>
  <w:style w:type="character" w:styleId="FollowedHyperlink">
    <w:name w:val="FollowedHyperlink"/>
    <w:basedOn w:val="DefaultParagraphFont"/>
    <w:uiPriority w:val="99"/>
    <w:semiHidden/>
    <w:unhideWhenUsed/>
    <w:rsid w:val="002A4348"/>
    <w:rPr>
      <w:color w:val="800080" w:themeColor="followedHyperlink"/>
      <w:u w:val="single"/>
    </w:rPr>
  </w:style>
  <w:style w:type="paragraph" w:styleId="ListParagraph">
    <w:name w:val="List Paragraph"/>
    <w:basedOn w:val="Normal"/>
    <w:uiPriority w:val="34"/>
    <w:qFormat/>
    <w:rsid w:val="00660421"/>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kids.esdb.bg/newenergy.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ergystar.gov/index.cfm?c=kids.kids_index" TargetMode="External"/><Relationship Id="rId12" Type="http://schemas.openxmlformats.org/officeDocument/2006/relationships/hyperlink" Target="http://www1.eere.energy.gov/kids/roof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ia.gov/kids/" TargetMode="External"/><Relationship Id="rId11" Type="http://schemas.openxmlformats.org/officeDocument/2006/relationships/hyperlink" Target="http://www1.eere.energy.gov/kids/roofus/" TargetMode="External"/><Relationship Id="rId5" Type="http://schemas.openxmlformats.org/officeDocument/2006/relationships/hyperlink" Target="http://www.energystar.gov/index.cfm?c=kids.kids_index" TargetMode="External"/><Relationship Id="rId10" Type="http://schemas.openxmlformats.org/officeDocument/2006/relationships/hyperlink" Target="http://www.energystar.gov/index.cfm?c=kids.kids_index" TargetMode="External"/><Relationship Id="rId4" Type="http://schemas.openxmlformats.org/officeDocument/2006/relationships/webSettings" Target="webSettings.xml"/><Relationship Id="rId9" Type="http://schemas.openxmlformats.org/officeDocument/2006/relationships/hyperlink" Target="http://www.eia.gov/ki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1043</Words>
  <Characters>5949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Jannati</dc:creator>
  <cp:lastModifiedBy>csmith15</cp:lastModifiedBy>
  <cp:revision>2</cp:revision>
  <dcterms:created xsi:type="dcterms:W3CDTF">2013-02-28T21:25:00Z</dcterms:created>
  <dcterms:modified xsi:type="dcterms:W3CDTF">2013-02-28T21:25:00Z</dcterms:modified>
</cp:coreProperties>
</file>